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D9" w:rsidRDefault="004308D9" w:rsidP="00CF04B0">
      <w:pPr>
        <w:spacing w:after="0"/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</w:p>
    <w:p w:rsidR="00CF04B0" w:rsidRPr="00CF04B0" w:rsidRDefault="00842A6D" w:rsidP="00CF04B0">
      <w:pPr>
        <w:spacing w:after="0"/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 w:rsidRPr="00CF04B0">
        <w:rPr>
          <w:rFonts w:ascii="Arial" w:hAnsi="Arial" w:cs="Arial"/>
          <w:bCs/>
          <w:i/>
          <w:sz w:val="32"/>
          <w:szCs w:val="32"/>
          <w:u w:val="single"/>
        </w:rPr>
        <w:t>CO</w:t>
      </w:r>
      <w:r w:rsidR="00CF04B0" w:rsidRPr="00CF04B0">
        <w:rPr>
          <w:rFonts w:ascii="Arial" w:hAnsi="Arial" w:cs="Arial"/>
          <w:bCs/>
          <w:i/>
          <w:sz w:val="32"/>
          <w:szCs w:val="32"/>
          <w:u w:val="single"/>
        </w:rPr>
        <w:t>MPTE RENDU DU CONSEIL MUNICIPAL</w:t>
      </w:r>
    </w:p>
    <w:p w:rsidR="00CF04B0" w:rsidRDefault="00842A6D" w:rsidP="00867F37">
      <w:pPr>
        <w:spacing w:after="0"/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proofErr w:type="gramStart"/>
      <w:r w:rsidRPr="00CF04B0">
        <w:rPr>
          <w:rFonts w:ascii="Arial" w:hAnsi="Arial" w:cs="Arial"/>
          <w:bCs/>
          <w:i/>
          <w:sz w:val="32"/>
          <w:szCs w:val="32"/>
          <w:u w:val="single"/>
        </w:rPr>
        <w:t>du</w:t>
      </w:r>
      <w:proofErr w:type="gramEnd"/>
      <w:r w:rsidRPr="00CF04B0">
        <w:rPr>
          <w:rFonts w:ascii="Arial" w:hAnsi="Arial" w:cs="Arial"/>
          <w:bCs/>
          <w:i/>
          <w:sz w:val="32"/>
          <w:szCs w:val="32"/>
          <w:u w:val="single"/>
        </w:rPr>
        <w:t xml:space="preserve"> </w:t>
      </w:r>
      <w:r w:rsidR="00CB494F">
        <w:rPr>
          <w:rFonts w:ascii="Arial" w:hAnsi="Arial" w:cs="Arial"/>
          <w:bCs/>
          <w:i/>
          <w:sz w:val="32"/>
          <w:szCs w:val="32"/>
          <w:u w:val="single"/>
        </w:rPr>
        <w:t>13</w:t>
      </w:r>
      <w:r w:rsidR="008C704A">
        <w:rPr>
          <w:rFonts w:ascii="Arial" w:hAnsi="Arial" w:cs="Arial"/>
          <w:bCs/>
          <w:i/>
          <w:sz w:val="32"/>
          <w:szCs w:val="32"/>
          <w:u w:val="single"/>
        </w:rPr>
        <w:t xml:space="preserve"> </w:t>
      </w:r>
      <w:r w:rsidR="00CB494F">
        <w:rPr>
          <w:rFonts w:ascii="Arial" w:hAnsi="Arial" w:cs="Arial"/>
          <w:bCs/>
          <w:i/>
          <w:sz w:val="32"/>
          <w:szCs w:val="32"/>
          <w:u w:val="single"/>
        </w:rPr>
        <w:t>novembr</w:t>
      </w:r>
      <w:r w:rsidR="003A1353">
        <w:rPr>
          <w:rFonts w:ascii="Arial" w:hAnsi="Arial" w:cs="Arial"/>
          <w:bCs/>
          <w:i/>
          <w:sz w:val="32"/>
          <w:szCs w:val="32"/>
          <w:u w:val="single"/>
        </w:rPr>
        <w:t>e</w:t>
      </w:r>
      <w:r w:rsidR="008C704A">
        <w:rPr>
          <w:rFonts w:ascii="Arial" w:hAnsi="Arial" w:cs="Arial"/>
          <w:bCs/>
          <w:i/>
          <w:sz w:val="32"/>
          <w:szCs w:val="32"/>
          <w:u w:val="single"/>
        </w:rPr>
        <w:t xml:space="preserve"> 201</w:t>
      </w:r>
      <w:r w:rsidR="00015D37">
        <w:rPr>
          <w:rFonts w:ascii="Arial" w:hAnsi="Arial" w:cs="Arial"/>
          <w:bCs/>
          <w:i/>
          <w:sz w:val="32"/>
          <w:szCs w:val="32"/>
          <w:u w:val="single"/>
        </w:rPr>
        <w:t>7</w:t>
      </w:r>
    </w:p>
    <w:p w:rsidR="00867F37" w:rsidRDefault="00867F37" w:rsidP="00867F37">
      <w:pPr>
        <w:spacing w:after="0"/>
        <w:ind w:left="-142"/>
        <w:jc w:val="both"/>
        <w:rPr>
          <w:rFonts w:ascii="Arial" w:hAnsi="Arial" w:cs="Arial"/>
          <w:b/>
          <w:bCs/>
          <w:u w:val="single"/>
        </w:rPr>
      </w:pPr>
    </w:p>
    <w:p w:rsidR="00350960" w:rsidRDefault="00350960" w:rsidP="00867F37">
      <w:pPr>
        <w:spacing w:after="0"/>
        <w:ind w:left="-142"/>
        <w:jc w:val="both"/>
        <w:rPr>
          <w:rFonts w:ascii="Arial" w:hAnsi="Arial" w:cs="Arial"/>
          <w:b/>
          <w:bCs/>
          <w:u w:val="single"/>
        </w:rPr>
      </w:pPr>
    </w:p>
    <w:p w:rsidR="00350960" w:rsidRDefault="00350960" w:rsidP="00867F37">
      <w:pPr>
        <w:spacing w:after="0"/>
        <w:ind w:left="-142"/>
        <w:jc w:val="both"/>
        <w:rPr>
          <w:rFonts w:ascii="Arial" w:hAnsi="Arial" w:cs="Arial"/>
          <w:b/>
          <w:bCs/>
          <w:u w:val="single"/>
        </w:rPr>
      </w:pPr>
    </w:p>
    <w:p w:rsidR="00CF04B0" w:rsidRPr="00867F37" w:rsidRDefault="00CB494F" w:rsidP="00F43AF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Délibération dissolution SIVOM</w:t>
      </w:r>
    </w:p>
    <w:p w:rsidR="00015D37" w:rsidRPr="00867F37" w:rsidRDefault="00015D37" w:rsidP="003A1353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Monsieur le maire </w:t>
      </w:r>
      <w:r w:rsidR="003A1353">
        <w:rPr>
          <w:rFonts w:ascii="Arial" w:hAnsi="Arial" w:cs="Arial"/>
          <w:sz w:val="20"/>
          <w:szCs w:val="20"/>
        </w:rPr>
        <w:t xml:space="preserve">informe le Conseil Municipal </w:t>
      </w:r>
      <w:r w:rsidR="00CB494F">
        <w:rPr>
          <w:rFonts w:ascii="Arial" w:hAnsi="Arial" w:cs="Arial"/>
          <w:sz w:val="20"/>
          <w:szCs w:val="20"/>
        </w:rPr>
        <w:t>qu’il convient que toutes les communes aient délibéré avant le mois de décembre pour la dissolution du SIVOM : Délibération acceptée à l’unanimité.</w:t>
      </w:r>
    </w:p>
    <w:p w:rsidR="00842A6D" w:rsidRPr="00867F37" w:rsidRDefault="00842A6D" w:rsidP="00F43AF9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 w:rsidRPr="00867F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C704A" w:rsidRPr="00867F37" w:rsidRDefault="00CB494F" w:rsidP="00F43AF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Délibération pour non valeurs budget général</w:t>
      </w:r>
    </w:p>
    <w:p w:rsidR="00842A6D" w:rsidRPr="00867F37" w:rsidRDefault="00CB494F" w:rsidP="008C704A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convient de prendre une délibération pour passer en non-valeurs, des factures irrécouvrables à ce jour. Le montant s’élève à 441.97€ : Délibération prise à l’unanimité.</w:t>
      </w:r>
    </w:p>
    <w:p w:rsidR="00350960" w:rsidRPr="00867F37" w:rsidRDefault="00350960" w:rsidP="00F43A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A6D" w:rsidRPr="00867F37" w:rsidRDefault="00CB494F" w:rsidP="00F43AF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Décision modificative budget de l’eau</w:t>
      </w:r>
    </w:p>
    <w:p w:rsidR="00672EDD" w:rsidRPr="00867F37" w:rsidRDefault="00015D37" w:rsidP="008C704A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Monsieur le Maire informe le Conseil Municipal </w:t>
      </w:r>
      <w:r w:rsidR="00CB494F">
        <w:rPr>
          <w:rFonts w:ascii="Arial" w:hAnsi="Arial" w:cs="Arial"/>
          <w:sz w:val="20"/>
          <w:szCs w:val="20"/>
        </w:rPr>
        <w:t>de la nécessité de prendre une décision modificative pour pouvoir payer les emprunts avant la fin de l’année : délibération prise à l’unanimité.</w:t>
      </w:r>
    </w:p>
    <w:p w:rsidR="00350960" w:rsidRPr="00867F37" w:rsidRDefault="00350960" w:rsidP="00F43A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A6D" w:rsidRPr="00867F37" w:rsidRDefault="00CB494F" w:rsidP="00F43AF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Délibération droits branchement eau et assainissement</w:t>
      </w:r>
    </w:p>
    <w:p w:rsidR="00015D37" w:rsidRPr="00867F37" w:rsidRDefault="003A1353" w:rsidP="00672EDD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convient de prendre un</w:t>
      </w:r>
      <w:r w:rsidR="0039252F">
        <w:rPr>
          <w:rFonts w:ascii="Arial" w:hAnsi="Arial" w:cs="Arial"/>
          <w:sz w:val="20"/>
          <w:szCs w:val="20"/>
        </w:rPr>
        <w:t xml:space="preserve">e délibération pour </w:t>
      </w:r>
      <w:r w:rsidR="00CB494F">
        <w:rPr>
          <w:rFonts w:ascii="Arial" w:hAnsi="Arial" w:cs="Arial"/>
          <w:sz w:val="20"/>
          <w:szCs w:val="20"/>
        </w:rPr>
        <w:t>entériner les montants des branchements sur le réseau d’eau potable et d’assainissement. Après délibération à l’unanimité les prix fixés sont les suivants : 200€ par nouveau branchement d’eau, 1500 € pour le branchement au réseau d’assainissement d’une nouvelle construction, et 500 € pour une ancienne construction.</w:t>
      </w:r>
    </w:p>
    <w:p w:rsidR="00350960" w:rsidRPr="00867F37" w:rsidRDefault="00350960" w:rsidP="00F43A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A6D" w:rsidRDefault="00CB494F" w:rsidP="00F43AF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Renforcement réseau d’eau Le Breton</w:t>
      </w:r>
    </w:p>
    <w:p w:rsidR="0039252F" w:rsidRDefault="00CB494F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travaux vont commencer lundi 20 novembre. La première réunion de chantier aura lieu le 21 novembre à 12h00. L’emprunt a été engagé auprès du Crédit agricole sud Rhône Alpes.</w:t>
      </w:r>
    </w:p>
    <w:p w:rsidR="00350960" w:rsidRDefault="00350960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39252F" w:rsidRDefault="00CB494F" w:rsidP="0039252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Rythmes scolaires rentrée 2018-2019</w:t>
      </w:r>
    </w:p>
    <w:p w:rsidR="0039252F" w:rsidRDefault="00CB494F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Suite au conseil d’école du 10 novembre, il y a encore des informations divergentes quant au délai pour l’instruction du dossier de demande de retour à la semaine de 4 jours. </w:t>
      </w:r>
      <w:r w:rsidR="00086816">
        <w:rPr>
          <w:rFonts w:ascii="Arial" w:hAnsi="Arial" w:cs="Arial"/>
          <w:sz w:val="20"/>
          <w:szCs w:val="20"/>
        </w:rPr>
        <w:t xml:space="preserve">Les communes sont d’accord pour engager un conseil extraordinaire malgré un freinage du corps enseignant. </w:t>
      </w:r>
    </w:p>
    <w:p w:rsidR="00350960" w:rsidRDefault="00350960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39252F" w:rsidRDefault="00086816" w:rsidP="0039252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Travaux local technique</w:t>
      </w:r>
    </w:p>
    <w:p w:rsidR="0039252F" w:rsidRDefault="00086816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travaux se sont bien déroulés grâce à une bonne concertation avec le voisinage : Mme CACCAVO et La famille CHATROUX. Le local est fermé actuellement et l’électricité sera active dans la semaine. Le crépi sera fait avant Noël.</w:t>
      </w:r>
    </w:p>
    <w:p w:rsidR="00350960" w:rsidRDefault="00350960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39252F" w:rsidRDefault="00086816" w:rsidP="0039252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Délibération indemnités du percepteur. </w:t>
      </w:r>
    </w:p>
    <w:p w:rsidR="0039252F" w:rsidRDefault="00086816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Conseil Municipal a voté pour le non-paiement de cette indemnité, en invoquant les baisses des dotations de l’Etat, nous obligeant à des restrictions budgétaires.</w:t>
      </w:r>
    </w:p>
    <w:p w:rsidR="00350960" w:rsidRDefault="00350960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39252F" w:rsidRDefault="00086816" w:rsidP="0039252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Repas des Aînés</w:t>
      </w:r>
    </w:p>
    <w:p w:rsidR="0039252F" w:rsidRDefault="00086816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 traiteur retenu est M. GELAS des fins gourmets à Vinay. L’animation sera assurée par Michel TRIANO.</w:t>
      </w:r>
    </w:p>
    <w:p w:rsidR="00350960" w:rsidRDefault="00350960" w:rsidP="0039252F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39252F" w:rsidRDefault="00086816" w:rsidP="0039252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Questions diverses</w:t>
      </w:r>
    </w:p>
    <w:p w:rsidR="00350960" w:rsidRDefault="00086816" w:rsidP="0024141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Arbre de Noël des écoles : Organisation à prévoir avant les vacances de Noël.</w:t>
      </w:r>
    </w:p>
    <w:p w:rsidR="00086816" w:rsidRDefault="00086816" w:rsidP="0024141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TAPS : Le Conseil municipal est pour que les anges fabriqués par les enfants en TAPS décorent la Salle des Fêtes.</w:t>
      </w:r>
    </w:p>
    <w:p w:rsidR="00086816" w:rsidRDefault="00086816" w:rsidP="0008681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Illumination des rues : Il convient de vérifier les guirlandes et changer les prises pour les nouveaux candélabres. </w:t>
      </w:r>
    </w:p>
    <w:p w:rsidR="00086816" w:rsidRDefault="00086816" w:rsidP="0008681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Eclairage public : Faire intervenir la société SOBECA pour redresser le candélabre à côté de la maison DOUCET.</w:t>
      </w:r>
    </w:p>
    <w:p w:rsidR="00086816" w:rsidRDefault="00086816" w:rsidP="0008681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Panneaux : Il manque toujours un panneau STOP au Carrefour FABRY. Il faudrait reprendre la liste signalétique.</w:t>
      </w:r>
    </w:p>
    <w:p w:rsidR="00086816" w:rsidRPr="00086816" w:rsidRDefault="00086816" w:rsidP="0008681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Cérémonie 11 novembre 2018 : En vue de préparer une cérémonie plus importante pour le centenaire de cette fête, il convient tout d’abord de coordonner l’horaire de la cérémonie avec Beaulieu pour la participation des enfants. </w:t>
      </w:r>
      <w:bookmarkStart w:id="0" w:name="_GoBack"/>
      <w:bookmarkEnd w:id="0"/>
    </w:p>
    <w:sectPr w:rsidR="00086816" w:rsidRPr="00086816" w:rsidSect="00867F37">
      <w:pgSz w:w="11906" w:h="16838"/>
      <w:pgMar w:top="426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FA6"/>
    <w:multiLevelType w:val="hybridMultilevel"/>
    <w:tmpl w:val="026E9610"/>
    <w:lvl w:ilvl="0" w:tplc="1A44095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40FC0"/>
    <w:multiLevelType w:val="hybridMultilevel"/>
    <w:tmpl w:val="BED80C0A"/>
    <w:lvl w:ilvl="0" w:tplc="F8C40E7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B7189"/>
    <w:multiLevelType w:val="hybridMultilevel"/>
    <w:tmpl w:val="088C39F6"/>
    <w:lvl w:ilvl="0" w:tplc="21285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6D"/>
    <w:rsid w:val="00015D37"/>
    <w:rsid w:val="00086816"/>
    <w:rsid w:val="00241418"/>
    <w:rsid w:val="00350960"/>
    <w:rsid w:val="0039252F"/>
    <w:rsid w:val="003A1353"/>
    <w:rsid w:val="004308D9"/>
    <w:rsid w:val="00672EDD"/>
    <w:rsid w:val="00824E36"/>
    <w:rsid w:val="00842A6D"/>
    <w:rsid w:val="00867F37"/>
    <w:rsid w:val="008A78D4"/>
    <w:rsid w:val="008C704A"/>
    <w:rsid w:val="00AE1A7A"/>
    <w:rsid w:val="00CB494F"/>
    <w:rsid w:val="00CF04B0"/>
    <w:rsid w:val="00CF3C84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06BB8E-EBEB-4552-83B9-771144C4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6D"/>
    <w:pPr>
      <w:spacing w:after="12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A6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F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2017-11-15T09:47:00Z</cp:lastPrinted>
  <dcterms:created xsi:type="dcterms:W3CDTF">2017-11-15T09:48:00Z</dcterms:created>
  <dcterms:modified xsi:type="dcterms:W3CDTF">2017-11-15T09:48:00Z</dcterms:modified>
</cp:coreProperties>
</file>